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486F" w14:textId="0F92A501" w:rsidR="00734E5F" w:rsidRDefault="00734E5F" w:rsidP="00CC6D3B">
      <w:pPr>
        <w:jc w:val="center"/>
        <w:rPr>
          <w:rFonts w:ascii="Bembo" w:hAnsi="Bembo"/>
          <w:sz w:val="48"/>
          <w:szCs w:val="48"/>
        </w:rPr>
      </w:pPr>
      <w:r>
        <w:rPr>
          <w:rFonts w:ascii="Bembo" w:hAnsi="Bembo"/>
          <w:noProof/>
          <w:sz w:val="48"/>
          <w:szCs w:val="48"/>
        </w:rPr>
        <w:drawing>
          <wp:inline distT="0" distB="0" distL="0" distR="0" wp14:anchorId="762049DF" wp14:editId="75C3D357">
            <wp:extent cx="1371600" cy="942975"/>
            <wp:effectExtent l="0" t="0" r="0" b="9525"/>
            <wp:docPr id="173893038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BC4E5" w14:textId="6DE92F90" w:rsidR="00CC6D3B" w:rsidRPr="00734E5F" w:rsidRDefault="00CC6D3B" w:rsidP="00CC6D3B">
      <w:pPr>
        <w:jc w:val="center"/>
        <w:rPr>
          <w:rFonts w:ascii="Bembo" w:hAnsi="Bembo"/>
          <w:sz w:val="40"/>
          <w:szCs w:val="40"/>
        </w:rPr>
      </w:pPr>
      <w:r w:rsidRPr="00734E5F">
        <w:rPr>
          <w:rFonts w:ascii="Bembo" w:hAnsi="Bembo"/>
          <w:sz w:val="40"/>
          <w:szCs w:val="40"/>
        </w:rPr>
        <w:t>PRESSEINFORMATION</w:t>
      </w:r>
    </w:p>
    <w:p w14:paraId="2CEE76E9" w14:textId="77777777" w:rsidR="00734E5F" w:rsidRDefault="00734E5F" w:rsidP="00734E5F">
      <w:pPr>
        <w:jc w:val="center"/>
        <w:rPr>
          <w:rFonts w:ascii="Bembo MT Pro" w:hAnsi="Bembo MT Pro"/>
          <w:b/>
          <w:bCs/>
          <w:sz w:val="44"/>
          <w:szCs w:val="44"/>
        </w:rPr>
      </w:pPr>
    </w:p>
    <w:p w14:paraId="1E61C7BA" w14:textId="7045482A" w:rsidR="00CC6D3B" w:rsidRPr="00FE43B5" w:rsidRDefault="00CC6D3B" w:rsidP="00734E5F">
      <w:pPr>
        <w:jc w:val="center"/>
        <w:rPr>
          <w:rFonts w:ascii="Bembo MT Pro" w:hAnsi="Bembo MT Pro"/>
          <w:b/>
          <w:bCs/>
          <w:sz w:val="44"/>
          <w:szCs w:val="44"/>
        </w:rPr>
      </w:pPr>
      <w:r w:rsidRPr="00FE43B5">
        <w:rPr>
          <w:rFonts w:ascii="Bembo MT Pro" w:hAnsi="Bembo MT Pro"/>
          <w:b/>
          <w:bCs/>
          <w:sz w:val="44"/>
          <w:szCs w:val="44"/>
        </w:rPr>
        <w:t>Perlen mit Persönlichkeit</w:t>
      </w:r>
    </w:p>
    <w:p w14:paraId="0189D536" w14:textId="46973602" w:rsidR="00CC6D3B" w:rsidRPr="00FE43B5" w:rsidRDefault="00CC6D3B" w:rsidP="00310A59">
      <w:pPr>
        <w:jc w:val="both"/>
        <w:rPr>
          <w:rFonts w:ascii="Bembo MT Pro" w:hAnsi="Bembo MT Pro"/>
          <w:b/>
          <w:bCs/>
          <w:sz w:val="28"/>
          <w:szCs w:val="28"/>
        </w:rPr>
      </w:pPr>
      <w:r w:rsidRPr="00FE43B5">
        <w:rPr>
          <w:rFonts w:ascii="Bembo MT Pro" w:hAnsi="Bembo MT Pro"/>
          <w:b/>
          <w:bCs/>
          <w:sz w:val="28"/>
          <w:szCs w:val="28"/>
        </w:rPr>
        <w:t xml:space="preserve">Perlen waren schon immer ein Symbol für Eleganz, Reinheit und Raffinesse. Seit der Antike werden Perlen </w:t>
      </w:r>
      <w:r w:rsidRPr="00FE43B5">
        <w:rPr>
          <w:rFonts w:ascii="Bembo MT Pro" w:hAnsi="Bembo MT Pro" w:cs="Times New Roman"/>
          <w:b/>
          <w:bCs/>
          <w:sz w:val="28"/>
          <w:szCs w:val="28"/>
        </w:rPr>
        <w:t>​​</w:t>
      </w:r>
      <w:r w:rsidRPr="00FE43B5">
        <w:rPr>
          <w:rFonts w:ascii="Bembo MT Pro" w:hAnsi="Bembo MT Pro"/>
          <w:b/>
          <w:bCs/>
          <w:sz w:val="28"/>
          <w:szCs w:val="28"/>
        </w:rPr>
        <w:t>nicht nur wegen ihrer Sch</w:t>
      </w:r>
      <w:r w:rsidRPr="00FE43B5">
        <w:rPr>
          <w:rFonts w:ascii="Bembo MT Pro" w:hAnsi="Bembo MT Pro" w:cs="Aptos"/>
          <w:b/>
          <w:bCs/>
          <w:sz w:val="28"/>
          <w:szCs w:val="28"/>
        </w:rPr>
        <w:t>ö</w:t>
      </w:r>
      <w:r w:rsidRPr="00FE43B5">
        <w:rPr>
          <w:rFonts w:ascii="Bembo MT Pro" w:hAnsi="Bembo MT Pro"/>
          <w:b/>
          <w:bCs/>
          <w:sz w:val="28"/>
          <w:szCs w:val="28"/>
        </w:rPr>
        <w:t>nheit, sondern auch wegen ihrer</w:t>
      </w:r>
      <w:r w:rsidR="00310A59" w:rsidRPr="00FE43B5">
        <w:rPr>
          <w:rFonts w:ascii="Bembo MT Pro" w:hAnsi="Bembo MT Pro"/>
          <w:b/>
          <w:bCs/>
          <w:sz w:val="28"/>
          <w:szCs w:val="28"/>
        </w:rPr>
        <w:t xml:space="preserve"> </w:t>
      </w:r>
      <w:r w:rsidRPr="00FE43B5">
        <w:rPr>
          <w:rFonts w:ascii="Bembo MT Pro" w:hAnsi="Bembo MT Pro"/>
          <w:b/>
          <w:bCs/>
          <w:sz w:val="28"/>
          <w:szCs w:val="28"/>
        </w:rPr>
        <w:t>mythologisch tiefen Bedeutung gesch</w:t>
      </w:r>
      <w:r w:rsidRPr="00FE43B5">
        <w:rPr>
          <w:rFonts w:ascii="Bembo MT Pro" w:hAnsi="Bembo MT Pro" w:cs="Aptos"/>
          <w:b/>
          <w:bCs/>
          <w:sz w:val="28"/>
          <w:szCs w:val="28"/>
        </w:rPr>
        <w:t>ä</w:t>
      </w:r>
      <w:r w:rsidRPr="00FE43B5">
        <w:rPr>
          <w:rFonts w:ascii="Bembo MT Pro" w:hAnsi="Bembo MT Pro"/>
          <w:b/>
          <w:bCs/>
          <w:sz w:val="28"/>
          <w:szCs w:val="28"/>
        </w:rPr>
        <w:t>tzt</w:t>
      </w:r>
      <w:r w:rsidR="00310A59" w:rsidRPr="00FE43B5">
        <w:rPr>
          <w:rFonts w:ascii="Bembo MT Pro" w:hAnsi="Bembo MT Pro"/>
          <w:b/>
          <w:bCs/>
          <w:sz w:val="28"/>
          <w:szCs w:val="28"/>
        </w:rPr>
        <w:t>.</w:t>
      </w:r>
      <w:r w:rsidRPr="00FE43B5">
        <w:rPr>
          <w:rFonts w:ascii="Bembo MT Pro" w:hAnsi="Bembo MT Pro"/>
          <w:b/>
          <w:bCs/>
          <w:sz w:val="28"/>
          <w:szCs w:val="28"/>
        </w:rPr>
        <w:t xml:space="preserve"> Das oberösterreichische Familienunternehmen MEVISTO hat </w:t>
      </w:r>
      <w:r w:rsidR="00310A59" w:rsidRPr="00FE43B5">
        <w:rPr>
          <w:rFonts w:ascii="Bembo MT Pro" w:hAnsi="Bembo MT Pro"/>
          <w:b/>
          <w:bCs/>
          <w:sz w:val="28"/>
          <w:szCs w:val="28"/>
        </w:rPr>
        <w:t xml:space="preserve">mit ihrer Ceramics-Schmuckserie </w:t>
      </w:r>
      <w:r w:rsidRPr="00FE43B5">
        <w:rPr>
          <w:rFonts w:ascii="Bembo MT Pro" w:hAnsi="Bembo MT Pro"/>
          <w:b/>
          <w:bCs/>
          <w:sz w:val="28"/>
          <w:szCs w:val="28"/>
        </w:rPr>
        <w:t>ein</w:t>
      </w:r>
      <w:r w:rsidR="00310A59" w:rsidRPr="00FE43B5">
        <w:rPr>
          <w:rFonts w:ascii="Bembo MT Pro" w:hAnsi="Bembo MT Pro"/>
          <w:b/>
          <w:bCs/>
          <w:sz w:val="28"/>
          <w:szCs w:val="28"/>
        </w:rPr>
        <w:t>e</w:t>
      </w:r>
      <w:r w:rsidRPr="00FE43B5">
        <w:rPr>
          <w:rFonts w:ascii="Bembo MT Pro" w:hAnsi="Bembo MT Pro"/>
          <w:b/>
          <w:bCs/>
          <w:sz w:val="28"/>
          <w:szCs w:val="28"/>
        </w:rPr>
        <w:t xml:space="preserve"> </w:t>
      </w:r>
      <w:r w:rsidR="00310A59" w:rsidRPr="00FE43B5">
        <w:rPr>
          <w:rFonts w:ascii="Bembo MT Pro" w:hAnsi="Bembo MT Pro"/>
          <w:b/>
          <w:bCs/>
          <w:sz w:val="28"/>
          <w:szCs w:val="28"/>
        </w:rPr>
        <w:t xml:space="preserve">einzigartige Methode entwickelt vorgefertigte Keramikperlen im Do it </w:t>
      </w:r>
      <w:proofErr w:type="spellStart"/>
      <w:r w:rsidR="00D32A2A" w:rsidRPr="00FE43B5">
        <w:rPr>
          <w:rFonts w:ascii="Bembo MT Pro" w:hAnsi="Bembo MT Pro"/>
          <w:b/>
          <w:bCs/>
          <w:sz w:val="28"/>
          <w:szCs w:val="28"/>
        </w:rPr>
        <w:t>Y</w:t>
      </w:r>
      <w:r w:rsidR="00310A59" w:rsidRPr="00FE43B5">
        <w:rPr>
          <w:rFonts w:ascii="Bembo MT Pro" w:hAnsi="Bembo MT Pro"/>
          <w:b/>
          <w:bCs/>
          <w:sz w:val="28"/>
          <w:szCs w:val="28"/>
        </w:rPr>
        <w:t>ourself</w:t>
      </w:r>
      <w:proofErr w:type="spellEnd"/>
      <w:r w:rsidR="00310A59" w:rsidRPr="00FE43B5">
        <w:rPr>
          <w:rFonts w:ascii="Bembo MT Pro" w:hAnsi="Bembo MT Pro"/>
          <w:b/>
          <w:bCs/>
          <w:sz w:val="28"/>
          <w:szCs w:val="28"/>
        </w:rPr>
        <w:t xml:space="preserve"> Verfahren mit ganz persönlichen Inhalten zu versehen.</w:t>
      </w:r>
    </w:p>
    <w:p w14:paraId="7CE7E575" w14:textId="397A5161" w:rsidR="00E41115" w:rsidRPr="00FE43B5" w:rsidRDefault="00310A59" w:rsidP="00E41115">
      <w:pPr>
        <w:jc w:val="both"/>
        <w:rPr>
          <w:rFonts w:ascii="Bembo MT Pro" w:hAnsi="Bembo MT Pro"/>
          <w:sz w:val="28"/>
          <w:szCs w:val="28"/>
        </w:rPr>
      </w:pPr>
      <w:r w:rsidRPr="00FE43B5">
        <w:rPr>
          <w:rFonts w:ascii="Bembo MT Pro" w:hAnsi="Bembo MT Pro"/>
          <w:sz w:val="28"/>
          <w:szCs w:val="28"/>
        </w:rPr>
        <w:t xml:space="preserve">Perlen sind ein perfektes Geschenk für besondere Anlässe. Zur Feier von Hochzeiten als Symbol für ewige Liebe und Treue. Nicht umsonst </w:t>
      </w:r>
      <w:r w:rsidR="004B2B5F" w:rsidRPr="00FE43B5">
        <w:rPr>
          <w:rFonts w:ascii="Bembo MT Pro" w:hAnsi="Bembo MT Pro"/>
          <w:sz w:val="28"/>
          <w:szCs w:val="28"/>
        </w:rPr>
        <w:t>feiert man</w:t>
      </w:r>
      <w:r w:rsidRPr="00FE43B5">
        <w:rPr>
          <w:rFonts w:ascii="Bembo MT Pro" w:hAnsi="Bembo MT Pro"/>
          <w:sz w:val="28"/>
          <w:szCs w:val="28"/>
        </w:rPr>
        <w:t xml:space="preserve"> die Perlenhochzeit nach 30 Jahren</w:t>
      </w:r>
      <w:r w:rsidR="00B008E1" w:rsidRPr="00FE43B5">
        <w:rPr>
          <w:rFonts w:ascii="Bembo MT Pro" w:hAnsi="Bembo MT Pro"/>
          <w:sz w:val="28"/>
          <w:szCs w:val="28"/>
        </w:rPr>
        <w:t xml:space="preserve"> </w:t>
      </w:r>
      <w:r w:rsidRPr="00FE43B5">
        <w:rPr>
          <w:rFonts w:ascii="Bembo MT Pro" w:hAnsi="Bembo MT Pro"/>
          <w:sz w:val="28"/>
          <w:szCs w:val="28"/>
        </w:rPr>
        <w:t xml:space="preserve">des </w:t>
      </w:r>
      <w:r w:rsidR="004B2B5F" w:rsidRPr="00FE43B5">
        <w:rPr>
          <w:rFonts w:ascii="Bembo MT Pro" w:hAnsi="Bembo MT Pro"/>
          <w:sz w:val="28"/>
          <w:szCs w:val="28"/>
        </w:rPr>
        <w:t>Ehelebens</w:t>
      </w:r>
      <w:r w:rsidRPr="00FE43B5">
        <w:rPr>
          <w:rFonts w:ascii="Bembo MT Pro" w:hAnsi="Bembo MT Pro"/>
          <w:sz w:val="28"/>
          <w:szCs w:val="28"/>
        </w:rPr>
        <w:t xml:space="preserve">. Perlen </w:t>
      </w:r>
      <w:r w:rsidR="00E41115" w:rsidRPr="00FE43B5">
        <w:rPr>
          <w:rFonts w:ascii="Bembo MT Pro" w:hAnsi="Bembo MT Pro"/>
          <w:sz w:val="28"/>
          <w:szCs w:val="28"/>
        </w:rPr>
        <w:t>sind ein besonderes Geschenk f</w:t>
      </w:r>
      <w:r w:rsidRPr="00FE43B5">
        <w:rPr>
          <w:rFonts w:ascii="Bembo MT Pro" w:hAnsi="Bembo MT Pro"/>
          <w:sz w:val="28"/>
          <w:szCs w:val="28"/>
        </w:rPr>
        <w:t xml:space="preserve">ür </w:t>
      </w:r>
      <w:r w:rsidR="00431357" w:rsidRPr="00FE43B5">
        <w:rPr>
          <w:rFonts w:ascii="Bembo MT Pro" w:hAnsi="Bembo MT Pro"/>
          <w:sz w:val="28"/>
          <w:szCs w:val="28"/>
        </w:rPr>
        <w:t>„</w:t>
      </w:r>
      <w:r w:rsidR="00E41115" w:rsidRPr="00FE43B5">
        <w:rPr>
          <w:rFonts w:ascii="Bembo MT Pro" w:hAnsi="Bembo MT Pro"/>
          <w:sz w:val="28"/>
          <w:szCs w:val="28"/>
        </w:rPr>
        <w:t>Feier</w:t>
      </w:r>
      <w:r w:rsidR="00431357" w:rsidRPr="00FE43B5">
        <w:rPr>
          <w:rFonts w:ascii="Bembo MT Pro" w:hAnsi="Bembo MT Pro"/>
          <w:sz w:val="28"/>
          <w:szCs w:val="28"/>
        </w:rPr>
        <w:t>“</w:t>
      </w:r>
      <w:r w:rsidR="00E41115" w:rsidRPr="00FE43B5">
        <w:rPr>
          <w:rFonts w:ascii="Bembo MT Pro" w:hAnsi="Bembo MT Pro"/>
          <w:sz w:val="28"/>
          <w:szCs w:val="28"/>
        </w:rPr>
        <w:t xml:space="preserve">-Tage wie </w:t>
      </w:r>
      <w:r w:rsidRPr="00FE43B5">
        <w:rPr>
          <w:rFonts w:ascii="Bembo MT Pro" w:hAnsi="Bembo MT Pro"/>
          <w:sz w:val="28"/>
          <w:szCs w:val="28"/>
        </w:rPr>
        <w:t>Geburtstag, Schulabschl</w:t>
      </w:r>
      <w:r w:rsidR="00E41115" w:rsidRPr="00FE43B5">
        <w:rPr>
          <w:rFonts w:ascii="Bembo MT Pro" w:hAnsi="Bembo MT Pro"/>
          <w:sz w:val="28"/>
          <w:szCs w:val="28"/>
        </w:rPr>
        <w:t>uss</w:t>
      </w:r>
      <w:r w:rsidRPr="00FE43B5">
        <w:rPr>
          <w:rFonts w:ascii="Bembo MT Pro" w:hAnsi="Bembo MT Pro"/>
          <w:sz w:val="28"/>
          <w:szCs w:val="28"/>
        </w:rPr>
        <w:t xml:space="preserve"> oder einfach als Ausdruck von Zuneigung und Wertschätzung für einen geliebten Menschen.</w:t>
      </w:r>
      <w:r w:rsidR="00E41115" w:rsidRPr="00FE43B5">
        <w:rPr>
          <w:rFonts w:ascii="Bembo MT Pro" w:hAnsi="Bembo MT Pro"/>
          <w:sz w:val="28"/>
          <w:szCs w:val="28"/>
        </w:rPr>
        <w:t xml:space="preserve"> Mit </w:t>
      </w:r>
      <w:r w:rsidR="00431357" w:rsidRPr="00FE43B5">
        <w:rPr>
          <w:rFonts w:ascii="Bembo MT Pro" w:hAnsi="Bembo MT Pro"/>
          <w:sz w:val="28"/>
          <w:szCs w:val="28"/>
        </w:rPr>
        <w:t xml:space="preserve">den Perlen mit Seele </w:t>
      </w:r>
      <w:r w:rsidR="00E41115" w:rsidRPr="00FE43B5">
        <w:rPr>
          <w:rFonts w:ascii="Bembo MT Pro" w:hAnsi="Bembo MT Pro"/>
          <w:sz w:val="28"/>
          <w:szCs w:val="28"/>
        </w:rPr>
        <w:t xml:space="preserve">von Mevisto ist es erstmals möglich, im Do it </w:t>
      </w:r>
      <w:proofErr w:type="spellStart"/>
      <w:r w:rsidR="004B2B5F" w:rsidRPr="00FE43B5">
        <w:rPr>
          <w:rFonts w:ascii="Bembo MT Pro" w:hAnsi="Bembo MT Pro"/>
          <w:sz w:val="28"/>
          <w:szCs w:val="28"/>
        </w:rPr>
        <w:t>Y</w:t>
      </w:r>
      <w:r w:rsidR="00E41115" w:rsidRPr="00FE43B5">
        <w:rPr>
          <w:rFonts w:ascii="Bembo MT Pro" w:hAnsi="Bembo MT Pro"/>
          <w:sz w:val="28"/>
          <w:szCs w:val="28"/>
        </w:rPr>
        <w:t>ourself</w:t>
      </w:r>
      <w:proofErr w:type="spellEnd"/>
      <w:r w:rsidR="00E41115" w:rsidRPr="00FE43B5">
        <w:rPr>
          <w:rFonts w:ascii="Bembo MT Pro" w:hAnsi="Bembo MT Pro"/>
          <w:sz w:val="28"/>
          <w:szCs w:val="28"/>
        </w:rPr>
        <w:t xml:space="preserve"> Verfahren ein Schmuckstück zuhause zu personalisieren und daraus ein</w:t>
      </w:r>
      <w:r w:rsidR="004B2B5F" w:rsidRPr="00FE43B5">
        <w:rPr>
          <w:rFonts w:ascii="Bembo MT Pro" w:hAnsi="Bembo MT Pro"/>
          <w:sz w:val="28"/>
          <w:szCs w:val="28"/>
        </w:rPr>
        <w:t>e</w:t>
      </w:r>
      <w:r w:rsidR="00E41115" w:rsidRPr="00FE43B5">
        <w:rPr>
          <w:rFonts w:ascii="Bembo MT Pro" w:hAnsi="Bembo MT Pro"/>
          <w:sz w:val="28"/>
          <w:szCs w:val="28"/>
        </w:rPr>
        <w:t xml:space="preserve"> hochemotionale </w:t>
      </w:r>
      <w:r w:rsidR="00B008E1" w:rsidRPr="00FE43B5">
        <w:rPr>
          <w:rFonts w:ascii="Bembo MT Pro" w:hAnsi="Bembo MT Pro"/>
          <w:sz w:val="28"/>
          <w:szCs w:val="28"/>
        </w:rPr>
        <w:t xml:space="preserve">Kostbarkeit </w:t>
      </w:r>
      <w:r w:rsidR="00E41115" w:rsidRPr="00FE43B5">
        <w:rPr>
          <w:rFonts w:ascii="Bembo MT Pro" w:hAnsi="Bembo MT Pro"/>
          <w:sz w:val="28"/>
          <w:szCs w:val="28"/>
        </w:rPr>
        <w:t>für jeden Anlass zu kreieren.</w:t>
      </w:r>
    </w:p>
    <w:p w14:paraId="6A1E71AB" w14:textId="54DCACD1" w:rsidR="00310A59" w:rsidRPr="00FE43B5" w:rsidRDefault="00E41115" w:rsidP="00310A59">
      <w:pPr>
        <w:jc w:val="both"/>
        <w:rPr>
          <w:rFonts w:ascii="Bembo MT Pro" w:hAnsi="Bembo MT Pro"/>
          <w:b/>
          <w:bCs/>
          <w:sz w:val="28"/>
          <w:szCs w:val="28"/>
        </w:rPr>
      </w:pPr>
      <w:r w:rsidRPr="00FE43B5">
        <w:rPr>
          <w:rFonts w:ascii="Bembo MT Pro" w:hAnsi="Bembo MT Pro"/>
          <w:b/>
          <w:bCs/>
          <w:sz w:val="28"/>
          <w:szCs w:val="28"/>
        </w:rPr>
        <w:t xml:space="preserve">Ein Mini-Labor machts </w:t>
      </w:r>
      <w:r w:rsidR="00356F4A" w:rsidRPr="00FE43B5">
        <w:rPr>
          <w:rFonts w:ascii="Bembo MT Pro" w:hAnsi="Bembo MT Pro"/>
          <w:b/>
          <w:bCs/>
          <w:sz w:val="28"/>
          <w:szCs w:val="28"/>
        </w:rPr>
        <w:t>persönlich</w:t>
      </w:r>
    </w:p>
    <w:p w14:paraId="698301D6" w14:textId="5204FD9A" w:rsidR="00356F4A" w:rsidRPr="00FE43B5" w:rsidRDefault="00356F4A" w:rsidP="00356F4A">
      <w:pPr>
        <w:jc w:val="both"/>
        <w:rPr>
          <w:rFonts w:ascii="Bembo MT Pro" w:hAnsi="Bembo MT Pro"/>
          <w:sz w:val="28"/>
          <w:szCs w:val="28"/>
        </w:rPr>
      </w:pPr>
      <w:r w:rsidRPr="00FE43B5">
        <w:rPr>
          <w:rFonts w:ascii="Bembo MT Pro" w:hAnsi="Bembo MT Pro"/>
          <w:sz w:val="28"/>
          <w:szCs w:val="28"/>
        </w:rPr>
        <w:t xml:space="preserve">Die vorgefertigten Keramikperlen von MEVISTO, erhältlich in </w:t>
      </w:r>
      <w:r w:rsidR="00431357" w:rsidRPr="00FE43B5">
        <w:rPr>
          <w:rFonts w:ascii="Bembo MT Pro" w:hAnsi="Bembo MT Pro"/>
          <w:sz w:val="28"/>
          <w:szCs w:val="28"/>
        </w:rPr>
        <w:t>der Farben Weiß, Rosé</w:t>
      </w:r>
      <w:r w:rsidRPr="00FE43B5">
        <w:rPr>
          <w:rFonts w:ascii="Bembo MT Pro" w:hAnsi="Bembo MT Pro"/>
          <w:sz w:val="28"/>
          <w:szCs w:val="28"/>
        </w:rPr>
        <w:t xml:space="preserve"> oder </w:t>
      </w:r>
      <w:r w:rsidR="00431357" w:rsidRPr="00FE43B5">
        <w:rPr>
          <w:rFonts w:ascii="Bembo MT Pro" w:hAnsi="Bembo MT Pro"/>
          <w:sz w:val="28"/>
          <w:szCs w:val="28"/>
        </w:rPr>
        <w:t>S</w:t>
      </w:r>
      <w:r w:rsidRPr="00FE43B5">
        <w:rPr>
          <w:rFonts w:ascii="Bembo MT Pro" w:hAnsi="Bembo MT Pro"/>
          <w:sz w:val="28"/>
          <w:szCs w:val="28"/>
        </w:rPr>
        <w:t xml:space="preserve">chwarz an einer mitgelieferten Schmuckkette oder einem Armband, können ganz einfach zu Hause mit </w:t>
      </w:r>
      <w:r w:rsidR="00431357" w:rsidRPr="00FE43B5">
        <w:rPr>
          <w:rFonts w:ascii="Bembo MT Pro" w:hAnsi="Bembo MT Pro"/>
          <w:sz w:val="28"/>
          <w:szCs w:val="28"/>
        </w:rPr>
        <w:t>personalisierten</w:t>
      </w:r>
      <w:r w:rsidRPr="00FE43B5">
        <w:rPr>
          <w:rFonts w:ascii="Bembo MT Pro" w:hAnsi="Bembo MT Pro"/>
          <w:sz w:val="28"/>
          <w:szCs w:val="28"/>
        </w:rPr>
        <w:t xml:space="preserve"> Inhalten versehen werden. Dafür braucht es nur eine kleine Haarsträhne von Mensch oder Fell</w:t>
      </w:r>
      <w:r w:rsidR="00431357" w:rsidRPr="00FE43B5">
        <w:rPr>
          <w:rFonts w:ascii="Bembo MT Pro" w:hAnsi="Bembo MT Pro"/>
          <w:sz w:val="28"/>
          <w:szCs w:val="28"/>
        </w:rPr>
        <w:t>haare</w:t>
      </w:r>
      <w:r w:rsidRPr="00FE43B5">
        <w:rPr>
          <w:rFonts w:ascii="Bembo MT Pro" w:hAnsi="Bembo MT Pro"/>
          <w:sz w:val="28"/>
          <w:szCs w:val="28"/>
        </w:rPr>
        <w:t xml:space="preserve"> eines Lieblingstieres und das mitgelieferte Mini-Labor von MEVISTO</w:t>
      </w:r>
      <w:r w:rsidR="003D3DB4" w:rsidRPr="00FE43B5">
        <w:rPr>
          <w:rFonts w:ascii="Bembo MT Pro" w:hAnsi="Bembo MT Pro"/>
          <w:sz w:val="28"/>
          <w:szCs w:val="28"/>
        </w:rPr>
        <w:t xml:space="preserve"> mit dem man im Do</w:t>
      </w:r>
      <w:r w:rsidR="00B008E1" w:rsidRPr="00FE43B5">
        <w:rPr>
          <w:rFonts w:ascii="Bembo MT Pro" w:hAnsi="Bembo MT Pro"/>
          <w:sz w:val="28"/>
          <w:szCs w:val="28"/>
        </w:rPr>
        <w:t>-</w:t>
      </w:r>
      <w:r w:rsidR="003D3DB4" w:rsidRPr="00FE43B5">
        <w:rPr>
          <w:rFonts w:ascii="Bembo MT Pro" w:hAnsi="Bembo MT Pro"/>
          <w:sz w:val="28"/>
          <w:szCs w:val="28"/>
        </w:rPr>
        <w:t>it</w:t>
      </w:r>
      <w:r w:rsidR="00B008E1" w:rsidRPr="00FE43B5">
        <w:rPr>
          <w:rFonts w:ascii="Bembo MT Pro" w:hAnsi="Bembo MT Pro"/>
          <w:sz w:val="28"/>
          <w:szCs w:val="28"/>
        </w:rPr>
        <w:t>-y</w:t>
      </w:r>
      <w:r w:rsidR="003D3DB4" w:rsidRPr="00FE43B5">
        <w:rPr>
          <w:rFonts w:ascii="Bembo MT Pro" w:hAnsi="Bembo MT Pro"/>
          <w:sz w:val="28"/>
          <w:szCs w:val="28"/>
        </w:rPr>
        <w:t>ourself-Verfahren ein Schmuckstück der ganz persönlichen Art herstellen</w:t>
      </w:r>
      <w:r w:rsidR="00431357" w:rsidRPr="00FE43B5">
        <w:rPr>
          <w:rFonts w:ascii="Bembo MT Pro" w:hAnsi="Bembo MT Pro"/>
          <w:sz w:val="28"/>
          <w:szCs w:val="28"/>
        </w:rPr>
        <w:t xml:space="preserve"> kann.</w:t>
      </w:r>
      <w:r w:rsidR="003D3DB4" w:rsidRPr="00FE43B5">
        <w:rPr>
          <w:rFonts w:ascii="Bembo MT Pro" w:hAnsi="Bembo MT Pro"/>
          <w:sz w:val="28"/>
          <w:szCs w:val="28"/>
        </w:rPr>
        <w:t xml:space="preserve"> </w:t>
      </w:r>
    </w:p>
    <w:p w14:paraId="760AC4EA" w14:textId="0BFD78F0" w:rsidR="003D3DB4" w:rsidRPr="00FE43B5" w:rsidRDefault="003D3DB4" w:rsidP="003D3DB4">
      <w:pPr>
        <w:jc w:val="both"/>
        <w:rPr>
          <w:rFonts w:ascii="Bembo MT Pro" w:hAnsi="Bembo MT Pro"/>
          <w:sz w:val="28"/>
          <w:szCs w:val="28"/>
        </w:rPr>
      </w:pPr>
      <w:r w:rsidRPr="00FE43B5">
        <w:rPr>
          <w:rFonts w:ascii="Bembo MT Pro" w:hAnsi="Bembo MT Pro"/>
          <w:sz w:val="28"/>
          <w:szCs w:val="28"/>
        </w:rPr>
        <w:t>Z</w:t>
      </w:r>
      <w:r w:rsidR="00356F4A" w:rsidRPr="00FE43B5">
        <w:rPr>
          <w:rFonts w:ascii="Bembo MT Pro" w:hAnsi="Bembo MT Pro"/>
          <w:sz w:val="28"/>
          <w:szCs w:val="28"/>
        </w:rPr>
        <w:t xml:space="preserve">u </w:t>
      </w:r>
      <w:r w:rsidRPr="00FE43B5">
        <w:rPr>
          <w:rFonts w:ascii="Bembo MT Pro" w:hAnsi="Bembo MT Pro"/>
          <w:sz w:val="28"/>
          <w:szCs w:val="28"/>
        </w:rPr>
        <w:t xml:space="preserve">der unter verschiedenen Modellen </w:t>
      </w:r>
      <w:r w:rsidR="00356F4A" w:rsidRPr="00FE43B5">
        <w:rPr>
          <w:rFonts w:ascii="Bembo MT Pro" w:hAnsi="Bembo MT Pro"/>
          <w:sz w:val="28"/>
          <w:szCs w:val="28"/>
        </w:rPr>
        <w:t xml:space="preserve">ausgewählten Keramikperle </w:t>
      </w:r>
      <w:r w:rsidRPr="00FE43B5">
        <w:rPr>
          <w:rFonts w:ascii="Bembo MT Pro" w:hAnsi="Bembo MT Pro"/>
          <w:sz w:val="28"/>
          <w:szCs w:val="28"/>
        </w:rPr>
        <w:t xml:space="preserve">liefert MEVISTO ein kleines, technisch aber besonders feines </w:t>
      </w:r>
      <w:r w:rsidR="00356F4A" w:rsidRPr="00FE43B5">
        <w:rPr>
          <w:rFonts w:ascii="Bembo MT Pro" w:hAnsi="Bembo MT Pro"/>
          <w:sz w:val="28"/>
          <w:szCs w:val="28"/>
        </w:rPr>
        <w:t>Gerät – ein sogenanntes „Mini-Labor“</w:t>
      </w:r>
      <w:r w:rsidR="00431357" w:rsidRPr="00FE43B5">
        <w:rPr>
          <w:rFonts w:ascii="Bembo MT Pro" w:hAnsi="Bembo MT Pro"/>
          <w:sz w:val="28"/>
          <w:szCs w:val="28"/>
        </w:rPr>
        <w:t xml:space="preserve">, das aus dem vorgefertigten Schmuckstück in wenigen Schritten </w:t>
      </w:r>
      <w:r w:rsidR="00B008E1" w:rsidRPr="00FE43B5">
        <w:rPr>
          <w:rFonts w:ascii="Bembo MT Pro" w:hAnsi="Bembo MT Pro"/>
          <w:sz w:val="28"/>
          <w:szCs w:val="28"/>
        </w:rPr>
        <w:t xml:space="preserve"> </w:t>
      </w:r>
      <w:r w:rsidR="00431357" w:rsidRPr="00FE43B5">
        <w:rPr>
          <w:rFonts w:ascii="Bembo MT Pro" w:hAnsi="Bembo MT Pro"/>
          <w:sz w:val="28"/>
          <w:szCs w:val="28"/>
        </w:rPr>
        <w:t>und</w:t>
      </w:r>
      <w:r w:rsidRPr="00FE43B5">
        <w:rPr>
          <w:rFonts w:ascii="Bembo MT Pro" w:hAnsi="Bembo MT Pro"/>
          <w:sz w:val="28"/>
          <w:szCs w:val="28"/>
        </w:rPr>
        <w:t xml:space="preserve"> innerhalb von 15 Minuten zur persönlichsten </w:t>
      </w:r>
      <w:r w:rsidR="00B008E1" w:rsidRPr="00FE43B5">
        <w:rPr>
          <w:rFonts w:ascii="Bembo MT Pro" w:hAnsi="Bembo MT Pro"/>
          <w:sz w:val="28"/>
          <w:szCs w:val="28"/>
        </w:rPr>
        <w:t xml:space="preserve">Perle </w:t>
      </w:r>
      <w:r w:rsidRPr="00FE43B5">
        <w:rPr>
          <w:rFonts w:ascii="Bembo MT Pro" w:hAnsi="Bembo MT Pro"/>
          <w:sz w:val="28"/>
          <w:szCs w:val="28"/>
        </w:rPr>
        <w:lastRenderedPageBreak/>
        <w:t>der Welt mach</w:t>
      </w:r>
      <w:r w:rsidR="00431357" w:rsidRPr="00FE43B5">
        <w:rPr>
          <w:rFonts w:ascii="Bembo MT Pro" w:hAnsi="Bembo MT Pro"/>
          <w:sz w:val="28"/>
          <w:szCs w:val="28"/>
        </w:rPr>
        <w:t>t</w:t>
      </w:r>
      <w:r w:rsidRPr="00FE43B5">
        <w:rPr>
          <w:rFonts w:ascii="Bembo MT Pro" w:hAnsi="Bembo MT Pro"/>
          <w:sz w:val="28"/>
          <w:szCs w:val="28"/>
        </w:rPr>
        <w:t xml:space="preserve">. </w:t>
      </w:r>
      <w:r w:rsidR="00255A66" w:rsidRPr="00FE43B5">
        <w:rPr>
          <w:rFonts w:ascii="Bembo MT Pro" w:hAnsi="Bembo MT Pro"/>
          <w:sz w:val="28"/>
          <w:szCs w:val="28"/>
        </w:rPr>
        <w:t>Eine mitgelieferte Gebrauchsanleitung oder  ein Video-Tutorial helfen unkompliziert.</w:t>
      </w:r>
    </w:p>
    <w:p w14:paraId="1A4D2D3F" w14:textId="0710A0B3" w:rsidR="00255A66" w:rsidRPr="00FE43B5" w:rsidRDefault="00255A66" w:rsidP="00255A66">
      <w:pPr>
        <w:jc w:val="both"/>
        <w:rPr>
          <w:rFonts w:ascii="Bembo MT Pro" w:hAnsi="Bembo MT Pro"/>
          <w:sz w:val="28"/>
          <w:szCs w:val="28"/>
        </w:rPr>
      </w:pPr>
      <w:r w:rsidRPr="00FE43B5">
        <w:rPr>
          <w:rFonts w:ascii="Bembo MT Pro" w:hAnsi="Bembo MT Pro"/>
          <w:sz w:val="28"/>
          <w:szCs w:val="28"/>
        </w:rPr>
        <w:t xml:space="preserve">Die äußere Oberfläche der Keramik Perle wird </w:t>
      </w:r>
      <w:r w:rsidR="00431357" w:rsidRPr="00FE43B5">
        <w:rPr>
          <w:rFonts w:ascii="Bembo MT Pro" w:hAnsi="Bembo MT Pro"/>
          <w:sz w:val="28"/>
          <w:szCs w:val="28"/>
        </w:rPr>
        <w:t xml:space="preserve">glasiert oder </w:t>
      </w:r>
      <w:r w:rsidRPr="00FE43B5">
        <w:rPr>
          <w:rFonts w:ascii="Bembo MT Pro" w:hAnsi="Bembo MT Pro"/>
          <w:sz w:val="28"/>
          <w:szCs w:val="28"/>
        </w:rPr>
        <w:t xml:space="preserve">mit einem speziellen Öl veredelt. </w:t>
      </w:r>
    </w:p>
    <w:p w14:paraId="22B971B7" w14:textId="45A2792A" w:rsidR="00356F4A" w:rsidRPr="00FE43B5" w:rsidRDefault="00356F4A" w:rsidP="00356F4A">
      <w:pPr>
        <w:jc w:val="both"/>
        <w:rPr>
          <w:rFonts w:ascii="Bembo MT Pro" w:hAnsi="Bembo MT Pro"/>
          <w:strike/>
          <w:sz w:val="28"/>
          <w:szCs w:val="28"/>
        </w:rPr>
      </w:pPr>
      <w:r w:rsidRPr="00FE43B5">
        <w:rPr>
          <w:rFonts w:ascii="Bembo MT Pro" w:hAnsi="Bembo MT Pro"/>
          <w:sz w:val="28"/>
          <w:szCs w:val="28"/>
        </w:rPr>
        <w:t xml:space="preserve">Ein </w:t>
      </w:r>
      <w:r w:rsidR="00431357" w:rsidRPr="00FE43B5">
        <w:rPr>
          <w:rFonts w:ascii="Bembo MT Pro" w:hAnsi="Bembo MT Pro"/>
          <w:sz w:val="28"/>
          <w:szCs w:val="28"/>
        </w:rPr>
        <w:t>Perlen</w:t>
      </w:r>
      <w:r w:rsidRPr="00FE43B5">
        <w:rPr>
          <w:rFonts w:ascii="Bembo MT Pro" w:hAnsi="Bembo MT Pro"/>
          <w:sz w:val="28"/>
          <w:szCs w:val="28"/>
        </w:rPr>
        <w:t>-Set ist ab 1</w:t>
      </w:r>
      <w:r w:rsidR="00431357" w:rsidRPr="00FE43B5">
        <w:rPr>
          <w:rFonts w:ascii="Bembo MT Pro" w:hAnsi="Bembo MT Pro"/>
          <w:sz w:val="28"/>
          <w:szCs w:val="28"/>
        </w:rPr>
        <w:t>8</w:t>
      </w:r>
      <w:r w:rsidRPr="00FE43B5">
        <w:rPr>
          <w:rFonts w:ascii="Bembo MT Pro" w:hAnsi="Bembo MT Pro"/>
          <w:sz w:val="28"/>
          <w:szCs w:val="28"/>
        </w:rPr>
        <w:t>9</w:t>
      </w:r>
      <w:r w:rsidR="00431357" w:rsidRPr="00FE43B5">
        <w:rPr>
          <w:rFonts w:ascii="Bembo MT Pro" w:hAnsi="Bembo MT Pro"/>
          <w:sz w:val="28"/>
          <w:szCs w:val="28"/>
        </w:rPr>
        <w:t>,-</w:t>
      </w:r>
      <w:r w:rsidRPr="00FE43B5">
        <w:rPr>
          <w:rFonts w:ascii="Bembo MT Pro" w:hAnsi="Bembo MT Pro"/>
          <w:sz w:val="28"/>
          <w:szCs w:val="28"/>
        </w:rPr>
        <w:t xml:space="preserve"> Euro </w:t>
      </w:r>
      <w:r w:rsidR="00431357" w:rsidRPr="00FE43B5">
        <w:rPr>
          <w:rFonts w:ascii="Bembo MT Pro" w:hAnsi="Bembo MT Pro"/>
          <w:sz w:val="28"/>
          <w:szCs w:val="28"/>
        </w:rPr>
        <w:t xml:space="preserve">online bei </w:t>
      </w:r>
      <w:hyperlink r:id="rId7" w:history="1">
        <w:r w:rsidR="000A5B9A" w:rsidRPr="00FE43B5">
          <w:rPr>
            <w:rStyle w:val="Hyperlink"/>
            <w:rFonts w:ascii="Bembo MT Pro" w:hAnsi="Bembo MT Pro"/>
            <w:sz w:val="28"/>
            <w:szCs w:val="28"/>
          </w:rPr>
          <w:t>www.mevisto.com</w:t>
        </w:r>
      </w:hyperlink>
      <w:r w:rsidR="000A5B9A" w:rsidRPr="00FE43B5">
        <w:rPr>
          <w:rFonts w:ascii="Bembo MT Pro" w:hAnsi="Bembo MT Pro"/>
          <w:sz w:val="28"/>
          <w:szCs w:val="28"/>
        </w:rPr>
        <w:t xml:space="preserve"> </w:t>
      </w:r>
      <w:r w:rsidRPr="00FE43B5">
        <w:rPr>
          <w:rFonts w:ascii="Bembo MT Pro" w:hAnsi="Bembo MT Pro"/>
          <w:sz w:val="28"/>
          <w:szCs w:val="28"/>
        </w:rPr>
        <w:t>erhältlich</w:t>
      </w:r>
      <w:r w:rsidR="00431357" w:rsidRPr="00FE43B5">
        <w:rPr>
          <w:rFonts w:ascii="Bembo MT Pro" w:hAnsi="Bembo MT Pro"/>
          <w:sz w:val="28"/>
          <w:szCs w:val="28"/>
        </w:rPr>
        <w:t>.</w:t>
      </w:r>
    </w:p>
    <w:p w14:paraId="0FBFFF05" w14:textId="77777777" w:rsidR="006C4C64" w:rsidRPr="006C4C64" w:rsidRDefault="006C4C64" w:rsidP="006C4C64">
      <w:pPr>
        <w:spacing w:after="0" w:line="240" w:lineRule="auto"/>
        <w:jc w:val="both"/>
        <w:rPr>
          <w:rFonts w:ascii="Bembo MT Pro" w:eastAsia="Aptos" w:hAnsi="Bembo MT Pro" w:cs="Times New Roman"/>
        </w:rPr>
      </w:pPr>
      <w:r w:rsidRPr="006C4C64">
        <w:rPr>
          <w:rFonts w:ascii="Bembo MT Pro" w:eastAsia="Aptos" w:hAnsi="Bembo MT Pro" w:cs="Times New Roman"/>
        </w:rPr>
        <w:t>Fotocredit: Mevisto</w:t>
      </w:r>
    </w:p>
    <w:p w14:paraId="53A71265" w14:textId="77777777" w:rsidR="006C4C64" w:rsidRPr="006C4C64" w:rsidRDefault="006C4C64" w:rsidP="006C4C64">
      <w:pPr>
        <w:spacing w:after="0" w:line="240" w:lineRule="auto"/>
        <w:jc w:val="both"/>
        <w:rPr>
          <w:rFonts w:ascii="Bembo MT Pro" w:eastAsia="Aptos" w:hAnsi="Bembo MT Pro" w:cs="Times New Roman"/>
        </w:rPr>
      </w:pPr>
      <w:r w:rsidRPr="006C4C64">
        <w:rPr>
          <w:rFonts w:ascii="Bembo MT Pro" w:eastAsia="Aptos" w:hAnsi="Bembo MT Pro" w:cs="Times New Roman"/>
        </w:rPr>
        <w:t>Abdruck honorarfrei</w:t>
      </w:r>
    </w:p>
    <w:p w14:paraId="7EDEF59A" w14:textId="77777777" w:rsidR="00356F4A" w:rsidRPr="00FE43B5" w:rsidRDefault="00356F4A" w:rsidP="00310A59">
      <w:pPr>
        <w:jc w:val="both"/>
        <w:rPr>
          <w:rFonts w:ascii="Bembo MT Pro" w:hAnsi="Bembo MT Pro"/>
          <w:sz w:val="28"/>
          <w:szCs w:val="28"/>
        </w:rPr>
      </w:pPr>
    </w:p>
    <w:p w14:paraId="719BDF59" w14:textId="47288AD3" w:rsidR="00FE43B5" w:rsidRPr="00734E5F" w:rsidRDefault="00734E5F" w:rsidP="00FE43B5">
      <w:pPr>
        <w:rPr>
          <w:rFonts w:ascii="Bembo" w:hAnsi="Bembo"/>
          <w:b/>
          <w:bCs/>
          <w:sz w:val="24"/>
          <w:szCs w:val="24"/>
        </w:rPr>
      </w:pPr>
      <w:bookmarkStart w:id="0" w:name="_Hlk197526238"/>
      <w:r w:rsidRPr="00734E5F">
        <w:rPr>
          <w:rFonts w:ascii="Bembo" w:hAnsi="Bembo"/>
          <w:b/>
          <w:bCs/>
          <w:sz w:val="24"/>
          <w:szCs w:val="24"/>
        </w:rPr>
        <w:t>ÜBER MEVISTO</w:t>
      </w:r>
    </w:p>
    <w:p w14:paraId="03D44CE0" w14:textId="77777777" w:rsidR="00FE43B5" w:rsidRPr="00734E5F" w:rsidRDefault="00FE43B5" w:rsidP="00FE43B5">
      <w:pPr>
        <w:jc w:val="both"/>
        <w:rPr>
          <w:rFonts w:ascii="Bembo MT Pro" w:hAnsi="Bembo MT Pro"/>
        </w:rPr>
      </w:pPr>
      <w:r w:rsidRPr="00734E5F">
        <w:rPr>
          <w:rFonts w:ascii="Bembo MT Pro" w:hAnsi="Bembo MT Pro"/>
        </w:rPr>
        <w:t>Die Edelsteinmanufaktur MEVISTO GmbH mit Sitz in Kirchham bei Gmunden/OÖ ist Spezialist für personalisierte Edelsteine. Das familiengeführte Technologieunternehmen wurde 2013 gegründet und entwickelte in Kooperation mit Universitäten und Wissenschaftlern eine international einzigartige Methode aus biogenem Material personalisierte Edelsteine zu fertigen.</w:t>
      </w:r>
    </w:p>
    <w:p w14:paraId="0295E474" w14:textId="77777777" w:rsidR="00FE43B5" w:rsidRPr="00734E5F" w:rsidRDefault="00FE43B5" w:rsidP="00FE43B5">
      <w:pPr>
        <w:jc w:val="both"/>
        <w:rPr>
          <w:rFonts w:ascii="Bembo MT Pro" w:hAnsi="Bembo MT Pro"/>
        </w:rPr>
      </w:pPr>
      <w:r w:rsidRPr="00734E5F">
        <w:rPr>
          <w:rFonts w:ascii="Bembo MT Pro" w:hAnsi="Bembo MT Pro"/>
        </w:rPr>
        <w:t xml:space="preserve">ME = „Metamorphose“, VISTO = „sichtbar machen“ ist das Grundprinzip des mit rund 15 MitarbeiterInnen zu 100% in Österreich produzierenden und weitgehend energieautark und damit nachhaltig operierenden Unternehmens. 2018 präsentierte MEVISTO international ebenfalls einzigartig die Keramikperle, die mit einem mitgelieferten Mini-Labor eine Personalisierung im Do it </w:t>
      </w:r>
      <w:proofErr w:type="spellStart"/>
      <w:r w:rsidRPr="00734E5F">
        <w:rPr>
          <w:rFonts w:ascii="Bembo MT Pro" w:hAnsi="Bembo MT Pro"/>
        </w:rPr>
        <w:t>Yourself</w:t>
      </w:r>
      <w:proofErr w:type="spellEnd"/>
      <w:r w:rsidRPr="00734E5F">
        <w:rPr>
          <w:rFonts w:ascii="Bembo MT Pro" w:hAnsi="Bembo MT Pro"/>
        </w:rPr>
        <w:t xml:space="preserve"> Verfahren möglich macht.</w:t>
      </w:r>
    </w:p>
    <w:p w14:paraId="4B69D6A9" w14:textId="77777777" w:rsidR="00FE43B5" w:rsidRPr="00734E5F" w:rsidRDefault="00FE43B5" w:rsidP="00FE43B5">
      <w:pPr>
        <w:jc w:val="both"/>
        <w:rPr>
          <w:rFonts w:ascii="Bembo MT Pro" w:hAnsi="Bembo MT Pro"/>
        </w:rPr>
      </w:pPr>
      <w:r w:rsidRPr="00734E5F">
        <w:rPr>
          <w:rFonts w:ascii="Bembo MT Pro" w:hAnsi="Bembo MT Pro"/>
        </w:rPr>
        <w:t>Hauptmärkte des eigentümergeführten Unternehmens sind Deutschland und Österreich, expandiert wird aber auch in die Schweiz, Slowenien, den USA, Australien, China und Taiwan. Vertriebspartner sind – neben dem Online-Shop für Direkt-Kunden - Bestatter, Tierkrematorien, Juweliere und Edelsteinhändler. Der Jahresumsatz von MEVISTO betrug 2024 rund zwei Mio. Euro.</w:t>
      </w:r>
    </w:p>
    <w:p w14:paraId="365CE4CB" w14:textId="77777777" w:rsidR="00FE43B5" w:rsidRPr="00FE43B5" w:rsidRDefault="00FE43B5" w:rsidP="00FE43B5">
      <w:pPr>
        <w:rPr>
          <w:sz w:val="28"/>
          <w:szCs w:val="28"/>
        </w:rPr>
      </w:pPr>
    </w:p>
    <w:p w14:paraId="440370AF" w14:textId="18C35BA3" w:rsidR="00FE43B5" w:rsidRPr="00994C5B" w:rsidRDefault="00994C5B" w:rsidP="00FE43B5">
      <w:pPr>
        <w:spacing w:after="0" w:line="240" w:lineRule="auto"/>
        <w:rPr>
          <w:rFonts w:ascii="Bembo" w:hAnsi="Bembo"/>
          <w:b/>
          <w:bCs/>
          <w:i/>
          <w:iCs/>
          <w:sz w:val="24"/>
          <w:szCs w:val="24"/>
        </w:rPr>
      </w:pPr>
      <w:r w:rsidRPr="00994C5B">
        <w:rPr>
          <w:rFonts w:ascii="Bembo" w:hAnsi="Bembo"/>
          <w:b/>
          <w:bCs/>
          <w:i/>
          <w:iCs/>
          <w:sz w:val="24"/>
          <w:szCs w:val="24"/>
        </w:rPr>
        <w:t>PRESSEKONTAKT</w:t>
      </w:r>
    </w:p>
    <w:p w14:paraId="5306BEC4" w14:textId="77777777" w:rsidR="00FE43B5" w:rsidRPr="00994C5B" w:rsidRDefault="00FE43B5" w:rsidP="00994C5B">
      <w:pPr>
        <w:spacing w:after="0" w:line="240" w:lineRule="auto"/>
        <w:jc w:val="both"/>
        <w:rPr>
          <w:rFonts w:ascii="Bembo MT Pro" w:hAnsi="Bembo MT Pro"/>
        </w:rPr>
      </w:pPr>
      <w:r w:rsidRPr="00994C5B">
        <w:rPr>
          <w:rFonts w:ascii="Bembo MT Pro" w:hAnsi="Bembo MT Pro"/>
        </w:rPr>
        <w:t xml:space="preserve">Daniela Reiter, </w:t>
      </w:r>
      <w:proofErr w:type="spellStart"/>
      <w:r w:rsidRPr="00994C5B">
        <w:rPr>
          <w:rFonts w:ascii="Bembo MT Pro" w:hAnsi="Bembo MT Pro"/>
        </w:rPr>
        <w:t>Prok</w:t>
      </w:r>
      <w:proofErr w:type="spellEnd"/>
      <w:r w:rsidRPr="00994C5B">
        <w:rPr>
          <w:rFonts w:ascii="Bembo MT Pro" w:hAnsi="Bembo MT Pro"/>
        </w:rPr>
        <w:t>.</w:t>
      </w:r>
    </w:p>
    <w:p w14:paraId="44D15333" w14:textId="77777777" w:rsidR="00FE43B5" w:rsidRPr="00994C5B" w:rsidRDefault="00FE43B5" w:rsidP="00994C5B">
      <w:pPr>
        <w:spacing w:after="0" w:line="240" w:lineRule="auto"/>
        <w:jc w:val="both"/>
        <w:rPr>
          <w:rFonts w:ascii="Bembo MT Pro" w:hAnsi="Bembo MT Pro"/>
        </w:rPr>
      </w:pPr>
      <w:r w:rsidRPr="00994C5B">
        <w:rPr>
          <w:rFonts w:ascii="Bembo MT Pro" w:hAnsi="Bembo MT Pro"/>
        </w:rPr>
        <w:t>MEVISTO GmbH</w:t>
      </w:r>
    </w:p>
    <w:p w14:paraId="2D7197E1" w14:textId="77777777" w:rsidR="00FE43B5" w:rsidRPr="00994C5B" w:rsidRDefault="00FE43B5" w:rsidP="00994C5B">
      <w:pPr>
        <w:spacing w:after="0" w:line="240" w:lineRule="auto"/>
        <w:jc w:val="both"/>
        <w:rPr>
          <w:rFonts w:ascii="Bembo MT Pro" w:hAnsi="Bembo MT Pro"/>
        </w:rPr>
      </w:pPr>
      <w:hyperlink r:id="rId8" w:history="1">
        <w:proofErr w:type="spellStart"/>
        <w:r w:rsidRPr="00994C5B">
          <w:rPr>
            <w:rFonts w:ascii="Bembo MT Pro" w:hAnsi="Bembo MT Pro"/>
          </w:rPr>
          <w:t>Laizing</w:t>
        </w:r>
        <w:proofErr w:type="spellEnd"/>
        <w:r w:rsidRPr="00994C5B">
          <w:rPr>
            <w:rFonts w:ascii="Bembo MT Pro" w:hAnsi="Bembo MT Pro"/>
          </w:rPr>
          <w:t xml:space="preserve"> 10</w:t>
        </w:r>
      </w:hyperlink>
    </w:p>
    <w:p w14:paraId="79DC7019" w14:textId="77777777" w:rsidR="00FE43B5" w:rsidRPr="00994C5B" w:rsidRDefault="00FE43B5" w:rsidP="00994C5B">
      <w:pPr>
        <w:spacing w:after="0" w:line="240" w:lineRule="auto"/>
        <w:jc w:val="both"/>
        <w:rPr>
          <w:rFonts w:ascii="Bembo MT Pro" w:hAnsi="Bembo MT Pro"/>
        </w:rPr>
      </w:pPr>
      <w:r w:rsidRPr="00994C5B">
        <w:rPr>
          <w:rFonts w:ascii="Bembo MT Pro" w:hAnsi="Bembo MT Pro"/>
        </w:rPr>
        <w:t xml:space="preserve">4656 Kirchham bei Vorchdorf </w:t>
      </w:r>
    </w:p>
    <w:p w14:paraId="18C5555D" w14:textId="77777777" w:rsidR="00FE43B5" w:rsidRPr="00994C5B" w:rsidRDefault="00FE43B5" w:rsidP="00994C5B">
      <w:pPr>
        <w:spacing w:after="0" w:line="240" w:lineRule="auto"/>
        <w:jc w:val="both"/>
        <w:rPr>
          <w:rFonts w:ascii="Bembo MT Pro" w:hAnsi="Bembo MT Pro"/>
        </w:rPr>
      </w:pPr>
      <w:r w:rsidRPr="00994C5B">
        <w:rPr>
          <w:rFonts w:ascii="Bembo MT Pro" w:hAnsi="Bembo MT Pro"/>
        </w:rPr>
        <w:t xml:space="preserve">M: +43 676 83760 500  </w:t>
      </w:r>
    </w:p>
    <w:p w14:paraId="3618B49B" w14:textId="77777777" w:rsidR="00994C5B" w:rsidRDefault="00FE43B5" w:rsidP="00994C5B">
      <w:pPr>
        <w:spacing w:after="0" w:line="240" w:lineRule="auto"/>
        <w:jc w:val="both"/>
        <w:rPr>
          <w:rFonts w:ascii="Bembo MT Pro" w:hAnsi="Bembo MT Pro"/>
        </w:rPr>
      </w:pPr>
      <w:r w:rsidRPr="00994C5B">
        <w:rPr>
          <w:rFonts w:ascii="Bembo MT Pro" w:hAnsi="Bembo MT Pro"/>
        </w:rPr>
        <w:t>T: +43 7619 22122-115</w:t>
      </w:r>
    </w:p>
    <w:p w14:paraId="65688203" w14:textId="6CD57F7D" w:rsidR="00FE43B5" w:rsidRPr="00994C5B" w:rsidRDefault="00FE43B5" w:rsidP="00994C5B">
      <w:pPr>
        <w:spacing w:after="0" w:line="240" w:lineRule="auto"/>
        <w:jc w:val="both"/>
        <w:rPr>
          <w:rFonts w:ascii="Bembo MT Pro" w:hAnsi="Bembo MT Pro"/>
        </w:rPr>
      </w:pPr>
      <w:hyperlink r:id="rId9" w:history="1">
        <w:r w:rsidRPr="00994C5B">
          <w:rPr>
            <w:rFonts w:ascii="Bembo MT Pro" w:hAnsi="Bembo MT Pro"/>
          </w:rPr>
          <w:t>daniela.reiter@mevisto.com</w:t>
        </w:r>
      </w:hyperlink>
      <w:r w:rsidRPr="00994C5B">
        <w:rPr>
          <w:rFonts w:ascii="Bembo MT Pro" w:hAnsi="Bembo MT Pro"/>
        </w:rPr>
        <w:t xml:space="preserve"> </w:t>
      </w:r>
    </w:p>
    <w:p w14:paraId="755093E3" w14:textId="77777777" w:rsidR="00FE43B5" w:rsidRPr="00994C5B" w:rsidRDefault="00FE43B5" w:rsidP="00994C5B">
      <w:pPr>
        <w:spacing w:after="0" w:line="240" w:lineRule="auto"/>
        <w:jc w:val="both"/>
        <w:rPr>
          <w:rFonts w:ascii="Bembo MT Pro" w:hAnsi="Bembo MT Pro"/>
        </w:rPr>
      </w:pPr>
      <w:hyperlink r:id="rId10" w:history="1">
        <w:r w:rsidRPr="00994C5B">
          <w:rPr>
            <w:rFonts w:ascii="Bembo MT Pro" w:hAnsi="Bembo MT Pro"/>
          </w:rPr>
          <w:t>www.mevisto.com</w:t>
        </w:r>
      </w:hyperlink>
    </w:p>
    <w:bookmarkEnd w:id="0"/>
    <w:p w14:paraId="378EC454" w14:textId="77777777" w:rsidR="006B107F" w:rsidRPr="00FE43B5" w:rsidRDefault="006B107F">
      <w:pPr>
        <w:rPr>
          <w:rFonts w:ascii="Bembo MT Pro" w:hAnsi="Bembo MT Pro"/>
        </w:rPr>
      </w:pPr>
    </w:p>
    <w:sectPr w:rsidR="006B107F" w:rsidRPr="00FE43B5" w:rsidSect="00734E5F">
      <w:headerReference w:type="default" r:id="rId11"/>
      <w:pgSz w:w="11906" w:h="16838"/>
      <w:pgMar w:top="1417" w:right="1417" w:bottom="1134" w:left="1417" w:header="79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AA6E" w14:textId="77777777" w:rsidR="00D66722" w:rsidRDefault="00D66722" w:rsidP="00FE43B5">
      <w:pPr>
        <w:spacing w:after="0" w:line="240" w:lineRule="auto"/>
      </w:pPr>
      <w:r>
        <w:separator/>
      </w:r>
    </w:p>
  </w:endnote>
  <w:endnote w:type="continuationSeparator" w:id="0">
    <w:p w14:paraId="7BC569AF" w14:textId="77777777" w:rsidR="00D66722" w:rsidRDefault="00D66722" w:rsidP="00FE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Bembo MT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E2A9" w14:textId="77777777" w:rsidR="00D66722" w:rsidRDefault="00D66722" w:rsidP="00FE43B5">
      <w:pPr>
        <w:spacing w:after="0" w:line="240" w:lineRule="auto"/>
      </w:pPr>
      <w:r>
        <w:separator/>
      </w:r>
    </w:p>
  </w:footnote>
  <w:footnote w:type="continuationSeparator" w:id="0">
    <w:p w14:paraId="0CF0A7EC" w14:textId="77777777" w:rsidR="00D66722" w:rsidRDefault="00D66722" w:rsidP="00FE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204E" w14:textId="77777777" w:rsidR="00734E5F" w:rsidRDefault="00734E5F" w:rsidP="00734E5F">
    <w:pPr>
      <w:pStyle w:val="Kopfzeile"/>
      <w:jc w:val="center"/>
    </w:pPr>
  </w:p>
  <w:p w14:paraId="3B30FA8D" w14:textId="3EC35A65" w:rsidR="00FE43B5" w:rsidRDefault="00FE43B5" w:rsidP="00734E5F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DB"/>
    <w:rsid w:val="0006774D"/>
    <w:rsid w:val="000A5B9A"/>
    <w:rsid w:val="001F36DB"/>
    <w:rsid w:val="0023667E"/>
    <w:rsid w:val="00255A66"/>
    <w:rsid w:val="00310A59"/>
    <w:rsid w:val="00333F30"/>
    <w:rsid w:val="00356F4A"/>
    <w:rsid w:val="003D3DB4"/>
    <w:rsid w:val="00431357"/>
    <w:rsid w:val="00494F00"/>
    <w:rsid w:val="004B2B5F"/>
    <w:rsid w:val="004E76D9"/>
    <w:rsid w:val="00670BF7"/>
    <w:rsid w:val="00685D4D"/>
    <w:rsid w:val="006B107F"/>
    <w:rsid w:val="006C4C64"/>
    <w:rsid w:val="00731D71"/>
    <w:rsid w:val="00734E5F"/>
    <w:rsid w:val="007F2107"/>
    <w:rsid w:val="00807CBF"/>
    <w:rsid w:val="00971EB7"/>
    <w:rsid w:val="00994C5B"/>
    <w:rsid w:val="00A741EC"/>
    <w:rsid w:val="00B008E1"/>
    <w:rsid w:val="00B110CB"/>
    <w:rsid w:val="00B33F6C"/>
    <w:rsid w:val="00B93BC4"/>
    <w:rsid w:val="00BF35D3"/>
    <w:rsid w:val="00CC6D3B"/>
    <w:rsid w:val="00CE6C9A"/>
    <w:rsid w:val="00D32A2A"/>
    <w:rsid w:val="00D66722"/>
    <w:rsid w:val="00E03728"/>
    <w:rsid w:val="00E41115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5786D"/>
  <w15:chartTrackingRefBased/>
  <w15:docId w15:val="{4E3D2038-47C0-45B1-8549-35787E0D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36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36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36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36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36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36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36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36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36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36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3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A5B9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5B9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E43B5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E4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43B5"/>
  </w:style>
  <w:style w:type="paragraph" w:styleId="Fuzeile">
    <w:name w:val="footer"/>
    <w:basedOn w:val="Standard"/>
    <w:link w:val="FuzeileZchn"/>
    <w:uiPriority w:val="99"/>
    <w:unhideWhenUsed/>
    <w:rsid w:val="00FE4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73fb70e683619f:0x4fc49dcead7b6345?sa=X&amp;ved=1t:8290&amp;ictx=1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evist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mevist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niela.reiter@mevisto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5D58B61CF2F4D92F93E59DF1B48FC" ma:contentTypeVersion="12" ma:contentTypeDescription="Ein neues Dokument erstellen." ma:contentTypeScope="" ma:versionID="f41974fe245f71a26ebe93185f0066be">
  <xsd:schema xmlns:xsd="http://www.w3.org/2001/XMLSchema" xmlns:xs="http://www.w3.org/2001/XMLSchema" xmlns:p="http://schemas.microsoft.com/office/2006/metadata/properties" xmlns:ns2="022209ce-a3f5-44b6-a150-ff8816c0691b" xmlns:ns3="e6b0f8ba-939c-4a99-9299-bf84126f2159" targetNamespace="http://schemas.microsoft.com/office/2006/metadata/properties" ma:root="true" ma:fieldsID="e50a4e721b2b3e12ac4dd4b570cb79b9" ns2:_="" ns3:_="">
    <xsd:import namespace="022209ce-a3f5-44b6-a150-ff8816c0691b"/>
    <xsd:import namespace="e6b0f8ba-939c-4a99-9299-bf84126f2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209ce-a3f5-44b6-a150-ff8816c06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9d2408cc-4fdf-41fa-a6c6-ce9da1867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f8ba-939c-4a99-9299-bf84126f21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a4bcd6-43d2-407e-a45c-29f6e7dd1a62}" ma:internalName="TaxCatchAll" ma:showField="CatchAllData" ma:web="e6b0f8ba-939c-4a99-9299-bf84126f2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209ce-a3f5-44b6-a150-ff8816c0691b">
      <Terms xmlns="http://schemas.microsoft.com/office/infopath/2007/PartnerControls"/>
    </lcf76f155ced4ddcb4097134ff3c332f>
    <TaxCatchAll xmlns="e6b0f8ba-939c-4a99-9299-bf84126f2159" xsi:nil="true"/>
  </documentManagement>
</p:properties>
</file>

<file path=customXml/itemProps1.xml><?xml version="1.0" encoding="utf-8"?>
<ds:datastoreItem xmlns:ds="http://schemas.openxmlformats.org/officeDocument/2006/customXml" ds:itemID="{4FEC8677-0ACB-4225-8F94-D2994643BFF0}"/>
</file>

<file path=customXml/itemProps2.xml><?xml version="1.0" encoding="utf-8"?>
<ds:datastoreItem xmlns:ds="http://schemas.openxmlformats.org/officeDocument/2006/customXml" ds:itemID="{0B66C82E-3DBB-4075-A477-6D590338EEDE}"/>
</file>

<file path=customXml/itemProps3.xml><?xml version="1.0" encoding="utf-8"?>
<ds:datastoreItem xmlns:ds="http://schemas.openxmlformats.org/officeDocument/2006/customXml" ds:itemID="{7DAE92F8-59F5-41B4-849E-7CC91F92D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Walsch</dc:creator>
  <cp:keywords/>
  <dc:description/>
  <cp:lastModifiedBy>Gabriela Walsch</cp:lastModifiedBy>
  <cp:revision>2</cp:revision>
  <dcterms:created xsi:type="dcterms:W3CDTF">2025-06-23T10:40:00Z</dcterms:created>
  <dcterms:modified xsi:type="dcterms:W3CDTF">2025-06-23T10:40:00Z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0x0101003935D58B61CF2F4D92F93E59DF1B48FC</vt:lpwstr>
  </property>
</Properties>
</file>